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DF2" w:rsidRPr="005B7DF2" w:rsidRDefault="005B7DF2" w:rsidP="005B7DF2">
      <w:pPr>
        <w:shd w:val="clear" w:color="auto" w:fill="FFFFFF"/>
        <w:spacing w:after="330" w:line="300" w:lineRule="atLeast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</w:pPr>
      <w:r w:rsidRPr="005B7DF2"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  <w:t>ОБЯЗАТЕЛЬНЫЕ ЭКЗАМЕНЫ И ЭКЗАМЕНЫ ПО ВЫБОРУ</w:t>
      </w:r>
    </w:p>
    <w:p w:rsidR="005B7DF2" w:rsidRPr="005B7DF2" w:rsidRDefault="005B7DF2" w:rsidP="005B7DF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</w:p>
    <w:p w:rsidR="005B7DF2" w:rsidRPr="005B7DF2" w:rsidRDefault="005B7DF2" w:rsidP="005B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DF2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Государственная итоговая аттестация по образовательным программам основного общего образования включает в себя:</w:t>
      </w:r>
      <w:r w:rsidRPr="005B7DF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5B7DF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5B7DF2">
        <w:rPr>
          <w:rFonts w:ascii="Verdana" w:eastAsia="Times New Roman" w:hAnsi="Verdana" w:cs="Times New Roman"/>
          <w:color w:val="1F262D"/>
          <w:sz w:val="18"/>
          <w:szCs w:val="18"/>
          <w:shd w:val="clear" w:color="auto" w:fill="FFFFFF"/>
          <w:lang w:eastAsia="ru-RU"/>
        </w:rPr>
        <w:t>Обязательные экзамены: </w:t>
      </w:r>
    </w:p>
    <w:p w:rsidR="005B7DF2" w:rsidRPr="005B7DF2" w:rsidRDefault="005B7DF2" w:rsidP="005B7DF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</w:p>
    <w:p w:rsidR="005B7DF2" w:rsidRPr="005B7DF2" w:rsidRDefault="005B7DF2" w:rsidP="005B7DF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5B7DF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по русскому языку и математике</w:t>
      </w:r>
    </w:p>
    <w:p w:rsidR="005B7DF2" w:rsidRPr="005B7DF2" w:rsidRDefault="005B7DF2" w:rsidP="005B7DF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proofErr w:type="gramStart"/>
      <w:r w:rsidRPr="005B7DF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А также экзамены по выбору обучающегося по двум учебным предметам из числа учебных предметов: </w:t>
      </w:r>
      <w:proofErr w:type="gramEnd"/>
    </w:p>
    <w:p w:rsidR="005B7DF2" w:rsidRPr="005B7DF2" w:rsidRDefault="005B7DF2" w:rsidP="005B7DF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</w:p>
    <w:p w:rsidR="005B7DF2" w:rsidRPr="005B7DF2" w:rsidRDefault="005B7DF2" w:rsidP="005B7DF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5B7DF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Литература</w:t>
      </w:r>
    </w:p>
    <w:p w:rsidR="005B7DF2" w:rsidRPr="005B7DF2" w:rsidRDefault="005B7DF2" w:rsidP="005B7DF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5B7DF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Физика</w:t>
      </w:r>
    </w:p>
    <w:p w:rsidR="005B7DF2" w:rsidRPr="005B7DF2" w:rsidRDefault="005B7DF2" w:rsidP="005B7DF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5B7DF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Химия</w:t>
      </w:r>
    </w:p>
    <w:p w:rsidR="005B7DF2" w:rsidRPr="005B7DF2" w:rsidRDefault="005B7DF2" w:rsidP="005B7DF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5B7DF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Биология</w:t>
      </w:r>
    </w:p>
    <w:p w:rsidR="005B7DF2" w:rsidRPr="005B7DF2" w:rsidRDefault="005B7DF2" w:rsidP="005B7DF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5B7DF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География</w:t>
      </w:r>
    </w:p>
    <w:p w:rsidR="005B7DF2" w:rsidRPr="005B7DF2" w:rsidRDefault="005B7DF2" w:rsidP="005B7DF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5B7DF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История</w:t>
      </w:r>
    </w:p>
    <w:p w:rsidR="005B7DF2" w:rsidRPr="005B7DF2" w:rsidRDefault="005B7DF2" w:rsidP="005B7DF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5B7DF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Обществознание</w:t>
      </w:r>
    </w:p>
    <w:p w:rsidR="005B7DF2" w:rsidRPr="005B7DF2" w:rsidRDefault="005B7DF2" w:rsidP="005B7DF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5B7DF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Информатика и информационно-коммуникационным технологиям (ИКТ)</w:t>
      </w:r>
    </w:p>
    <w:p w:rsidR="005B7DF2" w:rsidRPr="005B7DF2" w:rsidRDefault="005B7DF2" w:rsidP="005B7DF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5B7DF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Иностранные языки (английский, немецкий, французский и испанский языки)</w:t>
      </w:r>
    </w:p>
    <w:p w:rsidR="005B7DF2" w:rsidRPr="005B7DF2" w:rsidRDefault="005B7DF2" w:rsidP="005B7DF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5B7DF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Родной язык из числа языков народов Российской Федерации</w:t>
      </w:r>
    </w:p>
    <w:p w:rsidR="005B7DF2" w:rsidRPr="005B7DF2" w:rsidRDefault="005B7DF2" w:rsidP="005B7DF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5B7DF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Родная литература народов Российской Федерации</w:t>
      </w:r>
    </w:p>
    <w:p w:rsidR="005B7DF2" w:rsidRPr="005B7DF2" w:rsidRDefault="005B7DF2" w:rsidP="005B7DF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5B7DF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Экзамены по всем учебным предметам, за исключением иностранных языков, а также родного языка и родной литературы, проводятся на русском языке. </w:t>
      </w:r>
      <w:r w:rsidRPr="005B7DF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5B7DF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 xml:space="preserve">Выбранные </w:t>
      </w:r>
      <w:proofErr w:type="gramStart"/>
      <w:r w:rsidRPr="005B7DF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обучающимся</w:t>
      </w:r>
      <w:proofErr w:type="gramEnd"/>
      <w:r w:rsidRPr="005B7DF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учебные предметы указываются в заявлении, которое он подает в образовательную организацию до 1 марта текущего года (включительно).</w:t>
      </w:r>
      <w:r w:rsidRPr="005B7DF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5B7DF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Обучающиеся вправе изменить (дополнить) перечень указанных в заявлении экзаменов только при наличии у них уважительных причин (болезни или иных обстоятельств, подтвержденных документально). </w:t>
      </w:r>
      <w:r w:rsidRPr="005B7DF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В этом случае обучающийся подает заявление в государственную экзаменационную комиссию (ГЭК) с указанием измененного перечня учебных предметов, по которым он планирует пройти ГИА, и причины изменения заявленного ранее перечня. </w:t>
      </w:r>
      <w:r w:rsidRPr="005B7DF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5B7DF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 xml:space="preserve">Указанное заявление подается не </w:t>
      </w:r>
      <w:proofErr w:type="gramStart"/>
      <w:r w:rsidRPr="005B7DF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позднее</w:t>
      </w:r>
      <w:proofErr w:type="gramEnd"/>
      <w:r w:rsidRPr="005B7DF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чем за две недели до начала соответствующих экзаменов. </w:t>
      </w:r>
      <w:r w:rsidRPr="005B7DF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5B7DF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В 201</w:t>
      </w:r>
      <w:r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9</w:t>
      </w:r>
      <w:r w:rsidRPr="005B7DF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году результаты, полученные на ГИА-9 по двум учебным предметам по выбору, будут влиять на итоговую отметку, выставляемую в аттестат об основном общем образовании (аттестат), а также на получение аттестата.</w:t>
      </w:r>
      <w:r w:rsidRPr="005B7DF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5B7DF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При прохождении ГИА-9 в 201</w:t>
      </w:r>
      <w:r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9</w:t>
      </w:r>
      <w:r w:rsidRPr="005B7DF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году наличие неудовлетворительного результата более чем по двум учебным предметам не позволяет выпускнику повторно участвовать в экзаменах по данным учебным предметам в дополнительные сроки. Участие в ГИА для таких выпускников возможно не ранее 1 сентября 201</w:t>
      </w:r>
      <w:r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>9</w:t>
      </w:r>
      <w:r w:rsidRPr="005B7DF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t xml:space="preserve"> года. </w:t>
      </w:r>
      <w:r w:rsidRPr="005B7DF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</w:r>
      <w:r w:rsidRPr="005B7DF2"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  <w:br/>
        <w:t>Повторно к сдаче ГИА-9 по соответствующим учебным предметам в текущем году по решению ГЭК допускаются обучающиеся, получившие на ГИА-9 неудовлетворительные результаты не более чем по двум учебным предметам.</w:t>
      </w:r>
    </w:p>
    <w:p w:rsidR="00DA6BEB" w:rsidRDefault="00DA6BEB"/>
    <w:sectPr w:rsidR="00DA6BEB" w:rsidSect="00DA6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6430E"/>
    <w:multiLevelType w:val="multilevel"/>
    <w:tmpl w:val="A28C5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FD51B9"/>
    <w:multiLevelType w:val="multilevel"/>
    <w:tmpl w:val="FFF4B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7DF2"/>
    <w:rsid w:val="005B7DF2"/>
    <w:rsid w:val="00DA6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BEB"/>
  </w:style>
  <w:style w:type="paragraph" w:styleId="1">
    <w:name w:val="heading 1"/>
    <w:basedOn w:val="a"/>
    <w:link w:val="10"/>
    <w:uiPriority w:val="9"/>
    <w:qFormat/>
    <w:rsid w:val="005B7D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D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7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D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1829</Characters>
  <Application>Microsoft Office Word</Application>
  <DocSecurity>0</DocSecurity>
  <Lines>15</Lines>
  <Paragraphs>4</Paragraphs>
  <ScaleCrop>false</ScaleCrop>
  <Company>Microsoft</Company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1</cp:revision>
  <dcterms:created xsi:type="dcterms:W3CDTF">2018-12-01T16:56:00Z</dcterms:created>
  <dcterms:modified xsi:type="dcterms:W3CDTF">2018-12-01T16:58:00Z</dcterms:modified>
</cp:coreProperties>
</file>